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r w:rsidR="0039161A">
        <w:rPr>
          <w:rFonts w:ascii="Times New Roman" w:hAnsi="Times New Roman" w:cs="Times New Roman"/>
          <w:szCs w:val="26"/>
        </w:rPr>
        <w:t>1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DE25B3">
        <w:rPr>
          <w:rFonts w:ascii="Times New Roman" w:eastAsia="Times New Roman" w:hAnsi="Times New Roman" w:cs="Times New Roman"/>
          <w:lang w:eastAsia="ru-RU"/>
        </w:rPr>
        <w:t>5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DE25B3">
        <w:rPr>
          <w:rFonts w:ascii="Times New Roman" w:eastAsia="Times New Roman" w:hAnsi="Times New Roman" w:cs="Times New Roman"/>
          <w:lang w:eastAsia="ru-RU"/>
        </w:rPr>
        <w:t>5981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>Ро</w:t>
      </w:r>
      <w:r w:rsidR="00DE25B3" w:rsidRPr="00DE25B3">
        <w:rPr>
          <w:rFonts w:ascii="Times New Roman" w:hAnsi="Times New Roman" w:cs="Times New Roman"/>
        </w:rPr>
        <w:t>с</w:t>
      </w:r>
      <w:r w:rsidR="00DE25B3" w:rsidRPr="00DE25B3">
        <w:rPr>
          <w:rFonts w:ascii="Times New Roman" w:hAnsi="Times New Roman" w:cs="Times New Roman"/>
        </w:rPr>
        <w:t>сийская Федерация, Республика Коми, муниципальный район «Печора», городское поселение «Печора», г. Печора, ул. Привокзальная, 43 б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DE25B3" w:rsidRPr="00DE25B3">
        <w:rPr>
          <w:rFonts w:ascii="Times New Roman" w:hAnsi="Times New Roman" w:cs="Times New Roman"/>
          <w:szCs w:val="26"/>
        </w:rPr>
        <w:t>для обслуживания пр</w:t>
      </w:r>
      <w:r w:rsidR="00DE25B3" w:rsidRPr="00DE25B3">
        <w:rPr>
          <w:rFonts w:ascii="Times New Roman" w:hAnsi="Times New Roman" w:cs="Times New Roman"/>
          <w:szCs w:val="26"/>
        </w:rPr>
        <w:t>и</w:t>
      </w:r>
      <w:r w:rsidR="00DE25B3" w:rsidRPr="00DE25B3">
        <w:rPr>
          <w:rFonts w:ascii="Times New Roman" w:hAnsi="Times New Roman" w:cs="Times New Roman"/>
          <w:szCs w:val="26"/>
        </w:rPr>
        <w:t>рельсовой площадки временного хранения</w:t>
      </w:r>
      <w:r w:rsidR="00DE25B3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bookmarkStart w:id="0" w:name="_GoBack"/>
      <w:bookmarkEnd w:id="0"/>
      <w:r w:rsidR="0039161A">
        <w:rPr>
          <w:rFonts w:ascii="Times New Roman" w:hAnsi="Times New Roman" w:cs="Times New Roman"/>
          <w:szCs w:val="26"/>
        </w:rPr>
        <w:t>1</w:t>
      </w:r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1D" w:rsidRDefault="00E9271D">
      <w:pPr>
        <w:spacing w:after="0" w:line="240" w:lineRule="auto"/>
      </w:pPr>
      <w:r>
        <w:separator/>
      </w:r>
    </w:p>
  </w:endnote>
  <w:endnote w:type="continuationSeparator" w:id="0">
    <w:p w:rsidR="00E9271D" w:rsidRDefault="00E9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1D" w:rsidRDefault="00E9271D">
      <w:pPr>
        <w:spacing w:after="0" w:line="240" w:lineRule="auto"/>
      </w:pPr>
      <w:r>
        <w:separator/>
      </w:r>
    </w:p>
  </w:footnote>
  <w:footnote w:type="continuationSeparator" w:id="0">
    <w:p w:rsidR="00E9271D" w:rsidRDefault="00E92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E927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5E0AF5"/>
    <w:rsid w:val="00664FC3"/>
    <w:rsid w:val="00691286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8</cp:revision>
  <cp:lastPrinted>2015-08-17T07:49:00Z</cp:lastPrinted>
  <dcterms:created xsi:type="dcterms:W3CDTF">2015-10-13T12:21:00Z</dcterms:created>
  <dcterms:modified xsi:type="dcterms:W3CDTF">2016-11-14T10:31:00Z</dcterms:modified>
</cp:coreProperties>
</file>